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DDEA" w14:textId="77777777" w:rsidR="004D1EAF" w:rsidRPr="000E5012" w:rsidRDefault="004D1EAF" w:rsidP="004D1EA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14:paraId="0F0D1EA5" w14:textId="77777777" w:rsidR="002D58B3" w:rsidRPr="000E5012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b/>
          <w:sz w:val="20"/>
          <w:szCs w:val="20"/>
        </w:rPr>
        <w:t>1. ¿Qué es la ley de ingresos?</w:t>
      </w:r>
      <w:r w:rsidRPr="000E5012">
        <w:rPr>
          <w:rFonts w:ascii="Arial Narrow" w:hAnsi="Arial Narrow" w:cs="Arial"/>
          <w:sz w:val="20"/>
          <w:szCs w:val="20"/>
        </w:rPr>
        <w:t xml:space="preserve"> </w:t>
      </w:r>
    </w:p>
    <w:p w14:paraId="055D621B" w14:textId="62A73C25" w:rsidR="002D58B3" w:rsidRPr="000E5012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sz w:val="20"/>
          <w:szCs w:val="20"/>
        </w:rPr>
        <w:t xml:space="preserve">La presente ley es de orden público y de interés social, y tiene por objeto establecer los ingresos que percibirá la hacienda pública del </w:t>
      </w:r>
      <w:r w:rsidRPr="000E5012">
        <w:rPr>
          <w:rFonts w:ascii="Arial Narrow" w:hAnsi="Arial Narrow" w:cs="Arial"/>
          <w:b/>
          <w:bCs/>
          <w:sz w:val="20"/>
          <w:szCs w:val="20"/>
        </w:rPr>
        <w:t xml:space="preserve">Municipio de </w:t>
      </w:r>
      <w:r w:rsidR="00B447B0" w:rsidRPr="000E5012">
        <w:rPr>
          <w:rFonts w:ascii="Arial Narrow" w:hAnsi="Arial Narrow" w:cs="Arial"/>
          <w:b/>
          <w:bCs/>
          <w:sz w:val="20"/>
          <w:szCs w:val="20"/>
        </w:rPr>
        <w:t>Padilla</w:t>
      </w:r>
      <w:r w:rsidRPr="000E5012">
        <w:rPr>
          <w:rFonts w:ascii="Arial Narrow" w:hAnsi="Arial Narrow" w:cs="Arial"/>
          <w:sz w:val="20"/>
          <w:szCs w:val="20"/>
        </w:rPr>
        <w:t xml:space="preserve">, Tamaulipas, durante el </w:t>
      </w:r>
      <w:r w:rsidRPr="000E5012">
        <w:rPr>
          <w:rFonts w:ascii="Arial Narrow" w:hAnsi="Arial Narrow" w:cs="Arial"/>
          <w:b/>
          <w:bCs/>
          <w:sz w:val="20"/>
          <w:szCs w:val="20"/>
        </w:rPr>
        <w:t xml:space="preserve">ejercicio fiscal del año </w:t>
      </w:r>
      <w:r w:rsidR="000E5012">
        <w:rPr>
          <w:rFonts w:ascii="Arial Narrow" w:hAnsi="Arial Narrow" w:cs="Arial"/>
          <w:b/>
          <w:bCs/>
          <w:sz w:val="20"/>
          <w:szCs w:val="20"/>
        </w:rPr>
        <w:t>202</w:t>
      </w:r>
      <w:r w:rsidR="00104CB2">
        <w:rPr>
          <w:rFonts w:ascii="Arial Narrow" w:hAnsi="Arial Narrow" w:cs="Arial"/>
          <w:b/>
          <w:bCs/>
          <w:sz w:val="20"/>
          <w:szCs w:val="20"/>
        </w:rPr>
        <w:t>4</w:t>
      </w:r>
      <w:r w:rsidRPr="000E5012">
        <w:rPr>
          <w:rFonts w:ascii="Arial Narrow" w:hAnsi="Arial Narrow" w:cs="Arial"/>
          <w:sz w:val="20"/>
          <w:szCs w:val="20"/>
        </w:rPr>
        <w:t>, por los provenientes de los conceptos que se señalan en la presente ley:</w:t>
      </w:r>
    </w:p>
    <w:p w14:paraId="6A896831" w14:textId="77777777" w:rsidR="00BA0FB0" w:rsidRPr="000E5012" w:rsidRDefault="00BA0FB0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46F1D75" w14:textId="77777777" w:rsidR="002D58B3" w:rsidRPr="000E5012" w:rsidRDefault="002D58B3" w:rsidP="002D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E5012">
        <w:rPr>
          <w:rFonts w:ascii="Arial Narrow" w:hAnsi="Arial Narrow" w:cs="Arial"/>
          <w:b/>
          <w:bCs/>
          <w:sz w:val="20"/>
          <w:szCs w:val="20"/>
        </w:rPr>
        <w:t>2. ¿De dónde obtienen los gobiernos sus ingresos?</w:t>
      </w:r>
    </w:p>
    <w:p w14:paraId="07928E59" w14:textId="77777777" w:rsidR="001024C2" w:rsidRPr="00800DCE" w:rsidRDefault="001024C2" w:rsidP="0033500B">
      <w:pPr>
        <w:pStyle w:val="Prrafodelista"/>
        <w:numPr>
          <w:ilvl w:val="0"/>
          <w:numId w:val="2"/>
        </w:numPr>
        <w:spacing w:before="81" w:after="0" w:line="332" w:lineRule="auto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800DCE">
        <w:rPr>
          <w:rFonts w:ascii="Arial" w:eastAsia="Arial" w:hAnsi="Arial" w:cs="Arial"/>
          <w:sz w:val="18"/>
          <w:szCs w:val="18"/>
        </w:rPr>
        <w:t xml:space="preserve">Impuestos; </w:t>
      </w:r>
    </w:p>
    <w:p w14:paraId="1C6B90D3" w14:textId="77777777" w:rsidR="001024C2" w:rsidRPr="00800DCE" w:rsidRDefault="001024C2" w:rsidP="0033500B">
      <w:pPr>
        <w:pStyle w:val="Prrafodelista"/>
        <w:numPr>
          <w:ilvl w:val="0"/>
          <w:numId w:val="2"/>
        </w:numPr>
        <w:spacing w:before="81" w:after="0" w:line="332" w:lineRule="auto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800DCE">
        <w:rPr>
          <w:rFonts w:ascii="Arial" w:eastAsia="Arial" w:hAnsi="Arial" w:cs="Arial"/>
          <w:sz w:val="18"/>
          <w:szCs w:val="18"/>
        </w:rPr>
        <w:t xml:space="preserve">Derechos; </w:t>
      </w:r>
    </w:p>
    <w:p w14:paraId="659FB3BC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1" w:line="332" w:lineRule="auto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 xml:space="preserve">III. </w:t>
      </w:r>
      <w:r w:rsidRPr="0033500B">
        <w:rPr>
          <w:rFonts w:ascii="Arial" w:eastAsia="Arial" w:hAnsi="Arial" w:cs="Arial"/>
          <w:sz w:val="18"/>
          <w:szCs w:val="18"/>
        </w:rPr>
        <w:t>Productos;</w:t>
      </w:r>
    </w:p>
    <w:p w14:paraId="3ABF1F45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2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>IV.</w:t>
      </w:r>
      <w:r w:rsidRPr="0033500B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Participaci</w:t>
      </w:r>
      <w:r w:rsidRPr="0033500B">
        <w:rPr>
          <w:rFonts w:ascii="Arial" w:eastAsia="Arial" w:hAnsi="Arial" w:cs="Arial"/>
          <w:spacing w:val="1"/>
          <w:sz w:val="18"/>
          <w:szCs w:val="18"/>
        </w:rPr>
        <w:t>o</w:t>
      </w:r>
      <w:r w:rsidRPr="0033500B">
        <w:rPr>
          <w:rFonts w:ascii="Arial" w:eastAsia="Arial" w:hAnsi="Arial" w:cs="Arial"/>
          <w:sz w:val="18"/>
          <w:szCs w:val="18"/>
        </w:rPr>
        <w:t>nes;</w:t>
      </w:r>
    </w:p>
    <w:p w14:paraId="511F6A17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1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>V.</w:t>
      </w:r>
      <w:r w:rsidRPr="0033500B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Aprovech</w:t>
      </w:r>
      <w:r w:rsidRPr="0033500B">
        <w:rPr>
          <w:rFonts w:ascii="Arial" w:eastAsia="Arial" w:hAnsi="Arial" w:cs="Arial"/>
          <w:spacing w:val="1"/>
          <w:sz w:val="18"/>
          <w:szCs w:val="18"/>
        </w:rPr>
        <w:t>a</w:t>
      </w:r>
      <w:r w:rsidRPr="0033500B">
        <w:rPr>
          <w:rFonts w:ascii="Arial" w:eastAsia="Arial" w:hAnsi="Arial" w:cs="Arial"/>
          <w:sz w:val="18"/>
          <w:szCs w:val="18"/>
        </w:rPr>
        <w:t>mientos;</w:t>
      </w:r>
    </w:p>
    <w:p w14:paraId="3D35CDE5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0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>VI</w:t>
      </w:r>
      <w:r w:rsidRPr="0033500B">
        <w:rPr>
          <w:rFonts w:ascii="Arial" w:eastAsia="Arial" w:hAnsi="Arial" w:cs="Arial"/>
          <w:sz w:val="18"/>
          <w:szCs w:val="18"/>
        </w:rPr>
        <w:t>.</w:t>
      </w:r>
      <w:r w:rsidRPr="0033500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Accesorios;</w:t>
      </w:r>
    </w:p>
    <w:p w14:paraId="5428A65A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0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 xml:space="preserve">VII. </w:t>
      </w:r>
      <w:r w:rsidRPr="0033500B">
        <w:rPr>
          <w:rFonts w:ascii="Arial" w:eastAsia="Arial" w:hAnsi="Arial" w:cs="Arial"/>
          <w:sz w:val="18"/>
          <w:szCs w:val="18"/>
        </w:rPr>
        <w:t>Financ</w:t>
      </w:r>
      <w:r w:rsidRPr="0033500B">
        <w:rPr>
          <w:rFonts w:ascii="Arial" w:eastAsia="Arial" w:hAnsi="Arial" w:cs="Arial"/>
          <w:spacing w:val="1"/>
          <w:sz w:val="18"/>
          <w:szCs w:val="18"/>
        </w:rPr>
        <w:t>i</w:t>
      </w:r>
      <w:r w:rsidRPr="0033500B">
        <w:rPr>
          <w:rFonts w:ascii="Arial" w:eastAsia="Arial" w:hAnsi="Arial" w:cs="Arial"/>
          <w:spacing w:val="-1"/>
          <w:sz w:val="18"/>
          <w:szCs w:val="18"/>
        </w:rPr>
        <w:t>a</w:t>
      </w:r>
      <w:r w:rsidRPr="0033500B">
        <w:rPr>
          <w:rFonts w:ascii="Arial" w:eastAsia="Arial" w:hAnsi="Arial" w:cs="Arial"/>
          <w:sz w:val="18"/>
          <w:szCs w:val="18"/>
        </w:rPr>
        <w:t>m</w:t>
      </w:r>
      <w:r w:rsidRPr="0033500B">
        <w:rPr>
          <w:rFonts w:ascii="Arial" w:eastAsia="Arial" w:hAnsi="Arial" w:cs="Arial"/>
          <w:spacing w:val="1"/>
          <w:sz w:val="18"/>
          <w:szCs w:val="18"/>
        </w:rPr>
        <w:t>i</w:t>
      </w:r>
      <w:r w:rsidRPr="0033500B">
        <w:rPr>
          <w:rFonts w:ascii="Arial" w:eastAsia="Arial" w:hAnsi="Arial" w:cs="Arial"/>
          <w:sz w:val="18"/>
          <w:szCs w:val="18"/>
        </w:rPr>
        <w:t>entos;</w:t>
      </w:r>
    </w:p>
    <w:p w14:paraId="3682B492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0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 xml:space="preserve">VIII. </w:t>
      </w:r>
      <w:r w:rsidRPr="0033500B">
        <w:rPr>
          <w:rFonts w:ascii="Arial" w:eastAsia="Arial" w:hAnsi="Arial" w:cs="Arial"/>
          <w:sz w:val="18"/>
          <w:szCs w:val="18"/>
        </w:rPr>
        <w:t>Aportaci</w:t>
      </w:r>
      <w:r w:rsidRPr="0033500B">
        <w:rPr>
          <w:rFonts w:ascii="Arial" w:eastAsia="Arial" w:hAnsi="Arial" w:cs="Arial"/>
          <w:spacing w:val="1"/>
          <w:sz w:val="18"/>
          <w:szCs w:val="18"/>
        </w:rPr>
        <w:t>o</w:t>
      </w:r>
      <w:r w:rsidRPr="0033500B">
        <w:rPr>
          <w:rFonts w:ascii="Arial" w:eastAsia="Arial" w:hAnsi="Arial" w:cs="Arial"/>
          <w:sz w:val="18"/>
          <w:szCs w:val="18"/>
        </w:rPr>
        <w:t>nes, inc</w:t>
      </w:r>
      <w:r w:rsidRPr="0033500B">
        <w:rPr>
          <w:rFonts w:ascii="Arial" w:eastAsia="Arial" w:hAnsi="Arial" w:cs="Arial"/>
          <w:spacing w:val="1"/>
          <w:sz w:val="18"/>
          <w:szCs w:val="18"/>
        </w:rPr>
        <w:t>e</w:t>
      </w:r>
      <w:r w:rsidRPr="0033500B">
        <w:rPr>
          <w:rFonts w:ascii="Arial" w:eastAsia="Arial" w:hAnsi="Arial" w:cs="Arial"/>
          <w:sz w:val="18"/>
          <w:szCs w:val="18"/>
        </w:rPr>
        <w:t>ntivos</w:t>
      </w:r>
      <w:r w:rsidRPr="0033500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y</w:t>
      </w:r>
      <w:r w:rsidRPr="0033500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reas</w:t>
      </w:r>
      <w:r w:rsidRPr="0033500B">
        <w:rPr>
          <w:rFonts w:ascii="Arial" w:eastAsia="Arial" w:hAnsi="Arial" w:cs="Arial"/>
          <w:spacing w:val="1"/>
          <w:sz w:val="18"/>
          <w:szCs w:val="18"/>
        </w:rPr>
        <w:t>i</w:t>
      </w:r>
      <w:r w:rsidRPr="0033500B">
        <w:rPr>
          <w:rFonts w:ascii="Arial" w:eastAsia="Arial" w:hAnsi="Arial" w:cs="Arial"/>
          <w:spacing w:val="-1"/>
          <w:sz w:val="18"/>
          <w:szCs w:val="18"/>
        </w:rPr>
        <w:t>g</w:t>
      </w:r>
      <w:r w:rsidRPr="0033500B">
        <w:rPr>
          <w:rFonts w:ascii="Arial" w:eastAsia="Arial" w:hAnsi="Arial" w:cs="Arial"/>
          <w:spacing w:val="1"/>
          <w:sz w:val="18"/>
          <w:szCs w:val="18"/>
        </w:rPr>
        <w:t>n</w:t>
      </w:r>
      <w:r w:rsidRPr="0033500B">
        <w:rPr>
          <w:rFonts w:ascii="Arial" w:eastAsia="Arial" w:hAnsi="Arial" w:cs="Arial"/>
          <w:spacing w:val="-1"/>
          <w:sz w:val="18"/>
          <w:szCs w:val="18"/>
        </w:rPr>
        <w:t>a</w:t>
      </w:r>
      <w:r w:rsidRPr="0033500B">
        <w:rPr>
          <w:rFonts w:ascii="Arial" w:eastAsia="Arial" w:hAnsi="Arial" w:cs="Arial"/>
          <w:sz w:val="18"/>
          <w:szCs w:val="18"/>
        </w:rPr>
        <w:t>ci</w:t>
      </w:r>
      <w:r w:rsidRPr="0033500B">
        <w:rPr>
          <w:rFonts w:ascii="Arial" w:eastAsia="Arial" w:hAnsi="Arial" w:cs="Arial"/>
          <w:spacing w:val="1"/>
          <w:sz w:val="18"/>
          <w:szCs w:val="18"/>
        </w:rPr>
        <w:t>on</w:t>
      </w:r>
      <w:r w:rsidRPr="0033500B">
        <w:rPr>
          <w:rFonts w:ascii="Arial" w:eastAsia="Arial" w:hAnsi="Arial" w:cs="Arial"/>
          <w:spacing w:val="-1"/>
          <w:sz w:val="18"/>
          <w:szCs w:val="18"/>
        </w:rPr>
        <w:t>e</w:t>
      </w:r>
      <w:r w:rsidRPr="0033500B">
        <w:rPr>
          <w:rFonts w:ascii="Arial" w:eastAsia="Arial" w:hAnsi="Arial" w:cs="Arial"/>
          <w:sz w:val="18"/>
          <w:szCs w:val="18"/>
        </w:rPr>
        <w:t>s de recur</w:t>
      </w:r>
      <w:r w:rsidRPr="0033500B">
        <w:rPr>
          <w:rFonts w:ascii="Arial" w:eastAsia="Arial" w:hAnsi="Arial" w:cs="Arial"/>
          <w:spacing w:val="1"/>
          <w:sz w:val="18"/>
          <w:szCs w:val="18"/>
        </w:rPr>
        <w:t>s</w:t>
      </w:r>
      <w:r w:rsidRPr="0033500B">
        <w:rPr>
          <w:rFonts w:ascii="Arial" w:eastAsia="Arial" w:hAnsi="Arial" w:cs="Arial"/>
          <w:sz w:val="18"/>
          <w:szCs w:val="18"/>
        </w:rPr>
        <w:t>os</w:t>
      </w:r>
      <w:r w:rsidRPr="0033500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federa</w:t>
      </w:r>
      <w:r w:rsidRPr="0033500B">
        <w:rPr>
          <w:rFonts w:ascii="Arial" w:eastAsia="Arial" w:hAnsi="Arial" w:cs="Arial"/>
          <w:spacing w:val="1"/>
          <w:sz w:val="18"/>
          <w:szCs w:val="18"/>
        </w:rPr>
        <w:t>l</w:t>
      </w:r>
      <w:r w:rsidRPr="0033500B">
        <w:rPr>
          <w:rFonts w:ascii="Arial" w:eastAsia="Arial" w:hAnsi="Arial" w:cs="Arial"/>
          <w:sz w:val="18"/>
          <w:szCs w:val="18"/>
        </w:rPr>
        <w:t>es;</w:t>
      </w:r>
      <w:r w:rsidRPr="0033500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pacing w:val="-2"/>
          <w:sz w:val="18"/>
          <w:szCs w:val="18"/>
        </w:rPr>
        <w:t>y</w:t>
      </w:r>
      <w:r w:rsidRPr="0033500B">
        <w:rPr>
          <w:rFonts w:ascii="Arial" w:eastAsia="Arial" w:hAnsi="Arial" w:cs="Arial"/>
          <w:sz w:val="18"/>
          <w:szCs w:val="18"/>
        </w:rPr>
        <w:t>,</w:t>
      </w:r>
    </w:p>
    <w:p w14:paraId="4F5611C4" w14:textId="77777777" w:rsidR="001024C2" w:rsidRPr="0033500B" w:rsidRDefault="001024C2" w:rsidP="0033500B">
      <w:pPr>
        <w:pStyle w:val="Prrafodelista"/>
        <w:numPr>
          <w:ilvl w:val="0"/>
          <w:numId w:val="2"/>
        </w:numPr>
        <w:spacing w:before="80"/>
        <w:ind w:right="49"/>
        <w:jc w:val="both"/>
        <w:rPr>
          <w:rFonts w:ascii="Arial" w:eastAsia="Arial" w:hAnsi="Arial" w:cs="Arial"/>
          <w:sz w:val="18"/>
          <w:szCs w:val="18"/>
        </w:rPr>
      </w:pPr>
      <w:r w:rsidRPr="0033500B">
        <w:rPr>
          <w:rFonts w:ascii="Arial" w:eastAsia="Arial" w:hAnsi="Arial" w:cs="Arial"/>
          <w:b/>
          <w:sz w:val="18"/>
          <w:szCs w:val="18"/>
        </w:rPr>
        <w:t>IX.</w:t>
      </w:r>
      <w:r w:rsidRPr="0033500B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33500B">
        <w:rPr>
          <w:rFonts w:ascii="Arial" w:eastAsia="Arial" w:hAnsi="Arial" w:cs="Arial"/>
          <w:sz w:val="18"/>
          <w:szCs w:val="18"/>
        </w:rPr>
        <w:t>Otros ingr</w:t>
      </w:r>
      <w:r w:rsidRPr="0033500B">
        <w:rPr>
          <w:rFonts w:ascii="Arial" w:eastAsia="Arial" w:hAnsi="Arial" w:cs="Arial"/>
          <w:spacing w:val="1"/>
          <w:sz w:val="18"/>
          <w:szCs w:val="18"/>
        </w:rPr>
        <w:t>e</w:t>
      </w:r>
      <w:r w:rsidRPr="0033500B">
        <w:rPr>
          <w:rFonts w:ascii="Arial" w:eastAsia="Arial" w:hAnsi="Arial" w:cs="Arial"/>
          <w:sz w:val="18"/>
          <w:szCs w:val="18"/>
        </w:rPr>
        <w:t>sos.</w:t>
      </w:r>
    </w:p>
    <w:p w14:paraId="5C5E8C09" w14:textId="77777777" w:rsidR="002D58B3" w:rsidRPr="000E5012" w:rsidRDefault="002D58B3" w:rsidP="002D58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8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1801"/>
      </w:tblGrid>
      <w:tr w:rsidR="00F62BF1" w:rsidRPr="00CE4A73" w14:paraId="3DCA6D46" w14:textId="77777777" w:rsidTr="00505612">
        <w:trPr>
          <w:trHeight w:val="315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D89EB"/>
            <w:noWrap/>
            <w:vAlign w:val="center"/>
            <w:hideMark/>
          </w:tcPr>
          <w:p w14:paraId="7DD4C692" w14:textId="77777777" w:rsidR="00F62BF1" w:rsidRPr="00CE4A73" w:rsidRDefault="00F62BF1" w:rsidP="00CB6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 de Padilla</w:t>
            </w:r>
            <w:r w:rsidRPr="00CE4A7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, Tamaulipas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D89EB"/>
            <w:vAlign w:val="center"/>
            <w:hideMark/>
          </w:tcPr>
          <w:p w14:paraId="66D2BDDB" w14:textId="77777777" w:rsidR="00F62BF1" w:rsidRPr="00CE4A73" w:rsidRDefault="00F62BF1" w:rsidP="00CB6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Ingreso Estimado</w:t>
            </w:r>
          </w:p>
        </w:tc>
      </w:tr>
      <w:tr w:rsidR="00F62BF1" w:rsidRPr="00CE4A73" w14:paraId="3C1A94E9" w14:textId="77777777" w:rsidTr="00505612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D89EB"/>
            <w:vAlign w:val="center"/>
            <w:hideMark/>
          </w:tcPr>
          <w:p w14:paraId="19CEF3CB" w14:textId="5DD9D7C1" w:rsidR="00F62BF1" w:rsidRPr="00CE4A73" w:rsidRDefault="00F62BF1" w:rsidP="00CB6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Iniciativa de Ley de Ingresos para el Ejercicio Fiscal 202</w:t>
            </w:r>
            <w:r w:rsidR="00104CB2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D89EB"/>
            <w:vAlign w:val="center"/>
            <w:hideMark/>
          </w:tcPr>
          <w:p w14:paraId="336B72A9" w14:textId="77777777" w:rsidR="00F62BF1" w:rsidRPr="00CE4A73" w:rsidRDefault="00F62BF1" w:rsidP="00CB6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F62BF1" w:rsidRPr="00CE4A73" w14:paraId="590F597C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8E7A" w14:textId="77777777" w:rsidR="00F62BF1" w:rsidRPr="00CE4A73" w:rsidRDefault="00F62BF1" w:rsidP="00CB6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Total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C45F" w14:textId="6B7D0AB3" w:rsidR="00F62BF1" w:rsidRPr="00CE4A73" w:rsidRDefault="00104CB2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83,269,120</w:t>
            </w:r>
            <w:r w:rsidR="00F62BF1">
              <w:rPr>
                <w:rFonts w:ascii="Arial" w:eastAsia="Times New Roman" w:hAnsi="Arial" w:cs="Arial"/>
                <w:color w:val="000000"/>
                <w:lang w:eastAsia="es-MX"/>
              </w:rPr>
              <w:t>.00</w:t>
            </w:r>
          </w:p>
        </w:tc>
      </w:tr>
      <w:tr w:rsidR="00F62BF1" w:rsidRPr="00CE4A73" w14:paraId="1FE428B7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D63E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Impuestos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ED74" w14:textId="7CCE57B9" w:rsidR="00F62BF1" w:rsidRDefault="00104CB2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04CB2">
              <w:rPr>
                <w:rFonts w:ascii="Arial" w:eastAsia="Times New Roman" w:hAnsi="Arial" w:cs="Arial"/>
                <w:color w:val="000000"/>
                <w:lang w:eastAsia="es-MX"/>
              </w:rPr>
              <w:t>6,131,115.00</w:t>
            </w:r>
          </w:p>
          <w:p w14:paraId="1FF54852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62BF1" w:rsidRPr="00CE4A73" w14:paraId="31817F42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AD6E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Cuotas y Aportaciones de Seguridad Social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0A3C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F62BF1" w:rsidRPr="00CE4A73" w14:paraId="517072FE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CA30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Contribuciones de Mejoras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6AA8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F62BF1" w:rsidRPr="00CE4A73" w14:paraId="590FA4BF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4A72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Derechos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CDEE5" w14:textId="64643AD1" w:rsidR="00F62BF1" w:rsidRPr="00CE4A73" w:rsidRDefault="00104CB2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04CB2">
              <w:rPr>
                <w:rFonts w:ascii="Arial" w:eastAsia="Times New Roman" w:hAnsi="Arial" w:cs="Arial"/>
                <w:color w:val="000000"/>
                <w:lang w:eastAsia="es-MX"/>
              </w:rPr>
              <w:t>240,000.00</w:t>
            </w:r>
          </w:p>
        </w:tc>
      </w:tr>
      <w:tr w:rsidR="00F62BF1" w:rsidRPr="00CE4A73" w14:paraId="7B3568EB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1E02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Productos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1EC5" w14:textId="5B1A7A74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104CB2">
              <w:rPr>
                <w:rFonts w:ascii="Arial" w:eastAsia="Times New Roman" w:hAnsi="Arial" w:cs="Arial"/>
                <w:color w:val="000000"/>
                <w:lang w:eastAsia="es-MX"/>
              </w:rPr>
              <w:t>6,509.00</w:t>
            </w:r>
          </w:p>
        </w:tc>
      </w:tr>
      <w:tr w:rsidR="00F62BF1" w:rsidRPr="00CE4A73" w14:paraId="7ABEA080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FB3A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Aprovechamientos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C3A6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F62BF1" w:rsidRPr="00CE4A73" w14:paraId="1EE912D6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4F99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9F96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  <w:tr w:rsidR="00F62BF1" w:rsidRPr="0074157B" w14:paraId="7C214C2A" w14:textId="77777777" w:rsidTr="00CB684D">
        <w:trPr>
          <w:trHeight w:val="46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714F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CE2C" w14:textId="7171A14C" w:rsidR="00F62BF1" w:rsidRPr="0074157B" w:rsidRDefault="00104CB2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lang w:eastAsia="es-MX"/>
              </w:rPr>
            </w:pPr>
            <w:r w:rsidRPr="00104CB2">
              <w:rPr>
                <w:rFonts w:ascii="Arial" w:hAnsi="Arial" w:cs="Arial"/>
                <w:bCs/>
                <w:sz w:val="24"/>
                <w:szCs w:val="16"/>
                <w:lang w:eastAsia="es-MX"/>
              </w:rPr>
              <w:t>76,861,496.00</w:t>
            </w:r>
          </w:p>
        </w:tc>
      </w:tr>
      <w:tr w:rsidR="00F62BF1" w:rsidRPr="0074157B" w14:paraId="1923A67C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F3D3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B634" w14:textId="77777777" w:rsidR="00F62BF1" w:rsidRPr="0074157B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MX"/>
              </w:rPr>
            </w:pPr>
            <w:r w:rsidRPr="0074157B">
              <w:rPr>
                <w:rFonts w:ascii="Arial" w:eastAsia="Times New Roman" w:hAnsi="Arial" w:cs="Arial"/>
                <w:lang w:eastAsia="es-MX"/>
              </w:rPr>
              <w:t>0.00</w:t>
            </w:r>
          </w:p>
        </w:tc>
      </w:tr>
      <w:tr w:rsidR="00F62BF1" w:rsidRPr="00CE4A73" w14:paraId="2CC104D0" w14:textId="77777777" w:rsidTr="00CB684D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6A25D" w14:textId="77777777" w:rsidR="00F62BF1" w:rsidRPr="00CE4A73" w:rsidRDefault="00F62BF1" w:rsidP="00CB684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Ingresos Derivados de Financiamientos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8FEC" w14:textId="77777777" w:rsidR="00F62BF1" w:rsidRPr="00CE4A73" w:rsidRDefault="00F62BF1" w:rsidP="00CB68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E4A73">
              <w:rPr>
                <w:rFonts w:ascii="Arial" w:eastAsia="Times New Roman" w:hAnsi="Arial" w:cs="Arial"/>
                <w:color w:val="000000"/>
                <w:lang w:eastAsia="es-MX"/>
              </w:rPr>
              <w:t>0.00</w:t>
            </w:r>
          </w:p>
        </w:tc>
      </w:tr>
    </w:tbl>
    <w:p w14:paraId="4B0012FC" w14:textId="77777777" w:rsidR="00724BB8" w:rsidRPr="000E5012" w:rsidRDefault="00724BB8" w:rsidP="00BA0FB0">
      <w:pPr>
        <w:rPr>
          <w:rFonts w:ascii="Arial Narrow" w:hAnsi="Arial Narrow" w:cs="Arial"/>
          <w:b/>
          <w:sz w:val="20"/>
          <w:szCs w:val="20"/>
        </w:rPr>
      </w:pPr>
    </w:p>
    <w:p w14:paraId="5CE51BC5" w14:textId="77777777" w:rsidR="002D58B3" w:rsidRPr="000E5012" w:rsidRDefault="00BA0FB0" w:rsidP="00BA0FB0">
      <w:pPr>
        <w:rPr>
          <w:rFonts w:ascii="Arial Narrow" w:hAnsi="Arial Narrow" w:cs="Arial"/>
          <w:b/>
          <w:sz w:val="20"/>
          <w:szCs w:val="20"/>
        </w:rPr>
      </w:pPr>
      <w:r w:rsidRPr="000E5012">
        <w:rPr>
          <w:rFonts w:ascii="Arial Narrow" w:hAnsi="Arial Narrow" w:cs="Arial"/>
          <w:b/>
          <w:sz w:val="20"/>
          <w:szCs w:val="20"/>
        </w:rPr>
        <w:t>3. ¿Qué es el Presupuesto de Egresos y cuál es su importancia?</w:t>
      </w:r>
    </w:p>
    <w:p w14:paraId="5C6746AE" w14:textId="77777777" w:rsidR="00BA0FB0" w:rsidRPr="000E5012" w:rsidRDefault="00BA0FB0" w:rsidP="00BA0FB0">
      <w:pPr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sz w:val="20"/>
          <w:szCs w:val="20"/>
        </w:rPr>
        <w:t>El Gobierno Municipal requiere recursos para poder cumplir con sus funciones. A esos recursos se les denomina Gasto Público. La orientación, el destino y el tipo de gasto se detallan en el Presupuesto de</w:t>
      </w:r>
      <w:r w:rsidR="00B61ED5" w:rsidRPr="000E5012">
        <w:rPr>
          <w:rFonts w:ascii="Arial Narrow" w:hAnsi="Arial Narrow" w:cs="Arial"/>
          <w:sz w:val="20"/>
          <w:szCs w:val="20"/>
        </w:rPr>
        <w:t xml:space="preserve"> Egresos del Municipio de </w:t>
      </w:r>
      <w:r w:rsidR="00414BB0" w:rsidRPr="000E5012">
        <w:rPr>
          <w:rFonts w:ascii="Arial Narrow" w:hAnsi="Arial Narrow" w:cs="Arial"/>
          <w:sz w:val="20"/>
          <w:szCs w:val="20"/>
        </w:rPr>
        <w:t>Padilla</w:t>
      </w:r>
      <w:r w:rsidRPr="000E5012">
        <w:rPr>
          <w:rFonts w:ascii="Arial Narrow" w:hAnsi="Arial Narrow" w:cs="Arial"/>
          <w:sz w:val="20"/>
          <w:szCs w:val="20"/>
        </w:rPr>
        <w:t>, Tamaulipas documento que autoriza el cabildo del municipio.</w:t>
      </w:r>
    </w:p>
    <w:p w14:paraId="010F738E" w14:textId="77777777" w:rsidR="00BA0FB0" w:rsidRPr="000E5012" w:rsidRDefault="00BA0FB0" w:rsidP="00BA0FB0">
      <w:pPr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sz w:val="20"/>
          <w:szCs w:val="20"/>
        </w:rPr>
        <w:t xml:space="preserve"> El Presupuesto de Egresos especifica el monto y destino de los recursos económicos que el Gobierno Municipal requiere durante un ejercicio fiscal, es decir, un año, para obtener los resultados comprometidos y demandados por los diversos sectores de la sociedad.</w:t>
      </w:r>
    </w:p>
    <w:p w14:paraId="010A72BB" w14:textId="77777777" w:rsidR="00F62BF1" w:rsidRDefault="00BA0FB0" w:rsidP="00BA0FB0">
      <w:pPr>
        <w:jc w:val="both"/>
        <w:rPr>
          <w:rFonts w:ascii="Arial Narrow" w:hAnsi="Arial Narrow" w:cs="Arial"/>
          <w:b/>
          <w:sz w:val="20"/>
          <w:szCs w:val="20"/>
        </w:rPr>
      </w:pPr>
      <w:r w:rsidRPr="000E5012">
        <w:rPr>
          <w:rFonts w:ascii="Arial Narrow" w:hAnsi="Arial Narrow" w:cs="Arial"/>
          <w:b/>
          <w:sz w:val="20"/>
          <w:szCs w:val="20"/>
        </w:rPr>
        <w:lastRenderedPageBreak/>
        <w:t>4. ¿En qué se gasta?</w:t>
      </w:r>
      <w:r w:rsidR="00F62BF1" w:rsidRPr="00F62BF1">
        <w:rPr>
          <w:rFonts w:ascii="Arial Narrow" w:hAnsi="Arial Narrow" w:cs="Arial"/>
          <w:b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9"/>
        <w:gridCol w:w="2356"/>
        <w:gridCol w:w="1013"/>
      </w:tblGrid>
      <w:tr w:rsidR="006A7E68" w:rsidRPr="003C0B38" w14:paraId="5E70DD5A" w14:textId="77777777" w:rsidTr="007B4B38">
        <w:trPr>
          <w:trHeight w:val="25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EA4AC40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MUNICIPIO DE PADILLA,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TAMAULIPAS</w:t>
            </w:r>
          </w:p>
        </w:tc>
      </w:tr>
      <w:tr w:rsidR="006A7E68" w:rsidRPr="003C0B38" w14:paraId="3CEED1E5" w14:textId="77777777" w:rsidTr="007B4B38">
        <w:trPr>
          <w:trHeight w:val="25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2AE8B830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 Egresos para el Ejercicio Fiscal 2024</w:t>
            </w:r>
          </w:p>
        </w:tc>
      </w:tr>
      <w:tr w:rsidR="006A7E68" w:rsidRPr="003C0B38" w14:paraId="2F6A3F0F" w14:textId="77777777" w:rsidTr="007B4B38">
        <w:trPr>
          <w:trHeight w:val="25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30F70A78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Clasificación por Tipo de Gasto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105973FD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Importe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52C374F2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6A7E68" w:rsidRPr="003C0B38" w14:paraId="588A5AFB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1A01DF72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54E5C658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83,269,120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0DF70513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100.00%</w:t>
            </w:r>
          </w:p>
        </w:tc>
      </w:tr>
      <w:tr w:rsidR="006A7E68" w:rsidRPr="003C0B38" w14:paraId="3561A615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80C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E88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48,152,439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002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57.83%</w:t>
            </w:r>
          </w:p>
        </w:tc>
      </w:tr>
      <w:tr w:rsidR="006A7E68" w:rsidRPr="003C0B38" w14:paraId="05F87CC6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6CC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1C7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31,784,953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27E6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38.17%</w:t>
            </w:r>
          </w:p>
        </w:tc>
      </w:tr>
      <w:tr w:rsidR="006A7E68" w:rsidRPr="003C0B38" w14:paraId="5282B500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5FB8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AA0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2,081,728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2296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2.50%</w:t>
            </w:r>
          </w:p>
        </w:tc>
      </w:tr>
      <w:tr w:rsidR="006A7E68" w:rsidRPr="003C0B38" w14:paraId="4C3974AD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90A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EE2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1,250,000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D74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1.50%</w:t>
            </w:r>
          </w:p>
        </w:tc>
      </w:tr>
      <w:tr w:rsidR="006A7E68" w:rsidRPr="003C0B38" w14:paraId="04F789B4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C26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CB4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245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0.00%</w:t>
            </w:r>
          </w:p>
        </w:tc>
      </w:tr>
    </w:tbl>
    <w:p w14:paraId="48D0C91B" w14:textId="4AADF534" w:rsidR="00BA0FB0" w:rsidRPr="000E5012" w:rsidRDefault="00BA0FB0" w:rsidP="00BA0FB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F82DF90" w14:textId="77777777" w:rsidR="00BA0FB0" w:rsidRPr="000E5012" w:rsidRDefault="00BA0FB0" w:rsidP="00BA0FB0">
      <w:pPr>
        <w:jc w:val="both"/>
        <w:rPr>
          <w:rFonts w:ascii="Arial Narrow" w:hAnsi="Arial Narrow" w:cs="Arial"/>
          <w:b/>
          <w:sz w:val="20"/>
          <w:szCs w:val="20"/>
        </w:rPr>
      </w:pPr>
      <w:r w:rsidRPr="000E5012">
        <w:rPr>
          <w:rFonts w:ascii="Arial Narrow" w:hAnsi="Arial Narrow" w:cs="Arial"/>
          <w:b/>
          <w:sz w:val="20"/>
          <w:szCs w:val="20"/>
        </w:rPr>
        <w:t>5. ¿Para qué se gasta?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9"/>
        <w:gridCol w:w="2356"/>
        <w:gridCol w:w="1013"/>
      </w:tblGrid>
      <w:tr w:rsidR="006A7E68" w:rsidRPr="003C0B38" w14:paraId="558DC442" w14:textId="77777777" w:rsidTr="007B4B38">
        <w:trPr>
          <w:trHeight w:val="22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341EC8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MUNICIPIO DE PADILLA,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TAMAULIPAS</w:t>
            </w:r>
          </w:p>
        </w:tc>
      </w:tr>
      <w:tr w:rsidR="006A7E68" w:rsidRPr="003C0B38" w14:paraId="66401C6C" w14:textId="77777777" w:rsidTr="007B4B38">
        <w:trPr>
          <w:trHeight w:val="45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AAEFD81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 Egresos para el Ejercicio Fiscal 2024</w:t>
            </w:r>
          </w:p>
        </w:tc>
      </w:tr>
      <w:tr w:rsidR="006A7E68" w:rsidRPr="003C0B38" w14:paraId="364614E6" w14:textId="77777777" w:rsidTr="007B4B38">
        <w:trPr>
          <w:trHeight w:val="225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448F3DEA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Clasificador Funcional del Gasto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46471C50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Importe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31160EE4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6A7E68" w:rsidRPr="003C0B38" w14:paraId="58CA19E4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399C8DC0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45F6E28E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83,269,120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2B5E3954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100.00%</w:t>
            </w:r>
          </w:p>
        </w:tc>
      </w:tr>
      <w:tr w:rsidR="006A7E68" w:rsidRPr="003C0B38" w14:paraId="5D23B388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984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70E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38,307,183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F5B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46.00%</w:t>
            </w:r>
          </w:p>
        </w:tc>
      </w:tr>
      <w:tr w:rsidR="006A7E68" w:rsidRPr="003C0B38" w14:paraId="46CEB3A9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6191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67F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25,850,334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9A2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31.04%</w:t>
            </w:r>
          </w:p>
        </w:tc>
      </w:tr>
      <w:tr w:rsidR="006A7E68" w:rsidRPr="003C0B38" w14:paraId="0F2755CE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453F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Desarrollo Económico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361C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17,029,875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C12A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20.45%</w:t>
            </w:r>
          </w:p>
        </w:tc>
      </w:tr>
      <w:tr w:rsidR="006A7E68" w:rsidRPr="003C0B38" w14:paraId="4874F64D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8E3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Otras no clasificadas en funciones anteriores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707D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2,081,728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759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2.50%</w:t>
            </w:r>
          </w:p>
        </w:tc>
      </w:tr>
    </w:tbl>
    <w:p w14:paraId="406DDD64" w14:textId="77777777" w:rsidR="00F16ED2" w:rsidRPr="000E5012" w:rsidRDefault="00F16ED2" w:rsidP="00BA0FB0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9"/>
        <w:gridCol w:w="2356"/>
        <w:gridCol w:w="1013"/>
      </w:tblGrid>
      <w:tr w:rsidR="006A7E68" w:rsidRPr="003C0B38" w14:paraId="17978AAC" w14:textId="77777777" w:rsidTr="007B4B38">
        <w:trPr>
          <w:trHeight w:val="22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327AA2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MUNICIPIO DE PADILLA,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TAMAULIPAS</w:t>
            </w:r>
          </w:p>
        </w:tc>
      </w:tr>
      <w:tr w:rsidR="006A7E68" w:rsidRPr="003C0B38" w14:paraId="0A7DA3DD" w14:textId="77777777" w:rsidTr="007B4B38">
        <w:trPr>
          <w:trHeight w:val="52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vAlign w:val="center"/>
            <w:hideMark/>
          </w:tcPr>
          <w:p w14:paraId="2BAF9897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Presupuesto de Egresos para el Ejercicio Fiscal 2024</w:t>
            </w:r>
          </w:p>
        </w:tc>
      </w:tr>
      <w:tr w:rsidR="006A7E68" w:rsidRPr="003C0B38" w14:paraId="02B23CF6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110401F2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Clasificador Por Capitulo del Gasto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61CB5E47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Importe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51ECC0EE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6A7E68" w:rsidRPr="003C0B38" w14:paraId="6F58B6AF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0AD95C52" w14:textId="77777777" w:rsidR="006A7E68" w:rsidRPr="003C0B38" w:rsidRDefault="006A7E68" w:rsidP="007B4B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4FB77D0C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83,269,120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FDAFF"/>
            <w:vAlign w:val="center"/>
            <w:hideMark/>
          </w:tcPr>
          <w:p w14:paraId="4D451C3A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100%</w:t>
            </w:r>
          </w:p>
        </w:tc>
      </w:tr>
      <w:tr w:rsidR="006A7E68" w:rsidRPr="003C0B38" w14:paraId="3D5D45DB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AB5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1000 SERVICIOS PERSONALES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137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18,703,722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569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22.46%</w:t>
            </w:r>
          </w:p>
        </w:tc>
      </w:tr>
      <w:tr w:rsidR="006A7E68" w:rsidRPr="003C0B38" w14:paraId="5FB772A9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AE03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2000 MATERIALES Y SUMINISTROS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F8F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12,965,000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5BF3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15.57%</w:t>
            </w:r>
          </w:p>
        </w:tc>
      </w:tr>
      <w:tr w:rsidR="006A7E68" w:rsidRPr="003C0B38" w14:paraId="30B26A8A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A120" w14:textId="77777777" w:rsidR="006A7E68" w:rsidRPr="003C0B38" w:rsidRDefault="006A7E68" w:rsidP="007B4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3000 SERVICIOS GENERALES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966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10,800,500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08D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12.97%</w:t>
            </w:r>
          </w:p>
        </w:tc>
      </w:tr>
      <w:tr w:rsidR="006A7E68" w:rsidRPr="003C0B38" w14:paraId="66AB4340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F764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4000 TRANSFERENCIAS, ASIGNACIONES, SUBSIDIOS Y OTRAS AYUDAS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733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6,933,217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17F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8.33%</w:t>
            </w:r>
          </w:p>
        </w:tc>
      </w:tr>
      <w:tr w:rsidR="006A7E68" w:rsidRPr="003C0B38" w14:paraId="1D3C2846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DE58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5000 BIENES MUEBLES, INMUEBLES E INTANGIBLES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59E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987,961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B75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1.19%</w:t>
            </w:r>
          </w:p>
        </w:tc>
      </w:tr>
      <w:tr w:rsidR="006A7E68" w:rsidRPr="003C0B38" w14:paraId="2FE69EA9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725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6000 INVERSIÓN PÚBLICA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562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30,796,992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A42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36.98%</w:t>
            </w:r>
          </w:p>
        </w:tc>
      </w:tr>
      <w:tr w:rsidR="006A7E68" w:rsidRPr="003C0B38" w14:paraId="192647D4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437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7000 INVERSIONES FINANCIERAS Y OTRAS PROVISIONES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C02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3440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0.00%</w:t>
            </w:r>
          </w:p>
        </w:tc>
      </w:tr>
      <w:tr w:rsidR="006A7E68" w:rsidRPr="003C0B38" w14:paraId="56071F29" w14:textId="77777777" w:rsidTr="007B4B38">
        <w:trPr>
          <w:trHeight w:val="22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5BEA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lastRenderedPageBreak/>
              <w:t>8000 PARTICIPACIONES Y APORTACIONES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204A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929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0.00%</w:t>
            </w:r>
          </w:p>
        </w:tc>
      </w:tr>
      <w:tr w:rsidR="006A7E68" w:rsidRPr="003C0B38" w14:paraId="1CB5CDAD" w14:textId="77777777" w:rsidTr="007B4B38">
        <w:trPr>
          <w:trHeight w:val="57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CDB" w14:textId="77777777" w:rsidR="006A7E68" w:rsidRPr="003C0B38" w:rsidRDefault="006A7E68" w:rsidP="007B4B38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9000 DEUDA PÚBLICA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C27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                </w:t>
            </w: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2,081,728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B1E8" w14:textId="77777777" w:rsidR="006A7E68" w:rsidRPr="003C0B38" w:rsidRDefault="006A7E68" w:rsidP="007B4B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3C0B38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2.50%</w:t>
            </w:r>
          </w:p>
        </w:tc>
      </w:tr>
    </w:tbl>
    <w:p w14:paraId="60D992BC" w14:textId="77777777" w:rsidR="002D58B3" w:rsidRPr="000E5012" w:rsidRDefault="002D58B3" w:rsidP="00D43AF5">
      <w:pPr>
        <w:jc w:val="center"/>
        <w:rPr>
          <w:rFonts w:ascii="Arial Narrow" w:hAnsi="Arial Narrow" w:cs="Arial"/>
          <w:sz w:val="20"/>
          <w:szCs w:val="20"/>
        </w:rPr>
      </w:pPr>
    </w:p>
    <w:p w14:paraId="15DF1862" w14:textId="77777777" w:rsidR="00D43AF5" w:rsidRPr="000E5012" w:rsidRDefault="00C835E8" w:rsidP="00C835E8">
      <w:pPr>
        <w:jc w:val="both"/>
        <w:rPr>
          <w:rFonts w:ascii="Arial Narrow" w:hAnsi="Arial Narrow" w:cs="Arial"/>
          <w:b/>
          <w:sz w:val="20"/>
          <w:szCs w:val="20"/>
        </w:rPr>
      </w:pPr>
      <w:r w:rsidRPr="000E5012">
        <w:rPr>
          <w:rFonts w:ascii="Arial Narrow" w:hAnsi="Arial Narrow" w:cs="Arial"/>
          <w:b/>
          <w:sz w:val="20"/>
          <w:szCs w:val="20"/>
        </w:rPr>
        <w:t>6. ¿Qué pueden hacer los ciudadanos?</w:t>
      </w:r>
    </w:p>
    <w:p w14:paraId="2AB7122A" w14:textId="77777777" w:rsidR="00C835E8" w:rsidRPr="000E5012" w:rsidRDefault="00C835E8" w:rsidP="00C835E8">
      <w:pPr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sz w:val="20"/>
          <w:szCs w:val="20"/>
        </w:rPr>
        <w:t>Es la intervención de los ciudadanos en la toma de decisiones respecto al manejo de los recursos y las acciones que tienen un impacto en el desarrollo de sus comunidades.</w:t>
      </w:r>
    </w:p>
    <w:p w14:paraId="4C408F54" w14:textId="77777777" w:rsidR="00C835E8" w:rsidRPr="000E5012" w:rsidRDefault="00C835E8" w:rsidP="00C835E8">
      <w:pPr>
        <w:jc w:val="both"/>
        <w:rPr>
          <w:rFonts w:ascii="Arial Narrow" w:hAnsi="Arial Narrow" w:cs="Arial"/>
          <w:sz w:val="20"/>
          <w:szCs w:val="20"/>
        </w:rPr>
      </w:pPr>
      <w:r w:rsidRPr="000E5012">
        <w:rPr>
          <w:rFonts w:ascii="Arial Narrow" w:hAnsi="Arial Narrow" w:cs="Arial"/>
          <w:sz w:val="20"/>
          <w:szCs w:val="20"/>
        </w:rPr>
        <w:t>La transparencia y el acceso a la información, juegan un papel esencial en la construcción de gobiernos más abiertos al escrutinio público, capaces de fomentar una participación creciente de la sociedad en el diseño y evaluación de las políticas públicas gubernamentales y por lo tanto de una mayor rendición de cuentas pública.</w:t>
      </w:r>
    </w:p>
    <w:sectPr w:rsidR="00C835E8" w:rsidRPr="000E5012" w:rsidSect="001F3E06">
      <w:headerReference w:type="default" r:id="rId8"/>
      <w:headerReference w:type="first" r:id="rId9"/>
      <w:footerReference w:type="first" r:id="rId10"/>
      <w:pgSz w:w="12240" w:h="15840" w:code="1"/>
      <w:pgMar w:top="17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9AD1" w14:textId="77777777" w:rsidR="000E5012" w:rsidRDefault="000E5012" w:rsidP="00D43AF5">
      <w:pPr>
        <w:spacing w:after="0" w:line="240" w:lineRule="auto"/>
      </w:pPr>
      <w:r>
        <w:separator/>
      </w:r>
    </w:p>
  </w:endnote>
  <w:endnote w:type="continuationSeparator" w:id="0">
    <w:p w14:paraId="4CD0DA0F" w14:textId="77777777" w:rsidR="000E5012" w:rsidRDefault="000E5012" w:rsidP="00D4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8B5F" w14:textId="77777777" w:rsidR="000E5012" w:rsidRDefault="000E5012" w:rsidP="004D1EA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5A96" w14:textId="77777777" w:rsidR="000E5012" w:rsidRDefault="000E5012" w:rsidP="00D43AF5">
      <w:pPr>
        <w:spacing w:after="0" w:line="240" w:lineRule="auto"/>
      </w:pPr>
      <w:r>
        <w:separator/>
      </w:r>
    </w:p>
  </w:footnote>
  <w:footnote w:type="continuationSeparator" w:id="0">
    <w:p w14:paraId="6372591D" w14:textId="77777777" w:rsidR="000E5012" w:rsidRDefault="000E5012" w:rsidP="00D4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10B" w14:textId="77777777" w:rsidR="001024C2" w:rsidRPr="004C20CC" w:rsidRDefault="001024C2" w:rsidP="001024C2">
    <w:pPr>
      <w:pStyle w:val="Encabezado"/>
      <w:jc w:val="center"/>
      <w:rPr>
        <w:rFonts w:ascii="Arial Narrow" w:hAnsi="Arial Narrow" w:cs="Arial"/>
        <w:b/>
        <w:bCs/>
        <w:sz w:val="28"/>
        <w:szCs w:val="28"/>
      </w:rPr>
    </w:pPr>
    <w:r w:rsidRPr="004C20CC">
      <w:rPr>
        <w:b/>
        <w:bCs/>
        <w:noProof/>
        <w:sz w:val="28"/>
        <w:szCs w:val="28"/>
      </w:rPr>
      <w:drawing>
        <wp:anchor distT="0" distB="0" distL="114300" distR="114300" simplePos="0" relativeHeight="251692032" behindDoc="1" locked="0" layoutInCell="1" allowOverlap="1" wp14:anchorId="01F6835B" wp14:editId="6919F0C1">
          <wp:simplePos x="0" y="0"/>
          <wp:positionH relativeFrom="column">
            <wp:posOffset>6920230</wp:posOffset>
          </wp:positionH>
          <wp:positionV relativeFrom="paragraph">
            <wp:posOffset>-211455</wp:posOffset>
          </wp:positionV>
          <wp:extent cx="1895475" cy="704850"/>
          <wp:effectExtent l="0" t="0" r="0" b="0"/>
          <wp:wrapTight wrapText="bothSides">
            <wp:wrapPolygon edited="0">
              <wp:start x="1085" y="2919"/>
              <wp:lineTo x="1085" y="4670"/>
              <wp:lineTo x="4559" y="18681"/>
              <wp:lineTo x="5644" y="18681"/>
              <wp:lineTo x="17801" y="16346"/>
              <wp:lineTo x="17584" y="13427"/>
              <wp:lineTo x="20840" y="12259"/>
              <wp:lineTo x="20189" y="7005"/>
              <wp:lineTo x="8032" y="2919"/>
              <wp:lineTo x="1085" y="2919"/>
            </wp:wrapPolygon>
          </wp:wrapTight>
          <wp:docPr id="2" name="Imagen 2" descr="Gobierno del Estado de Tamauli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l Estado de Tamauli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0CC">
      <w:rPr>
        <w:rFonts w:ascii="Arial Narrow" w:hAnsi="Arial Narrow" w:cs="Arial"/>
        <w:b/>
        <w:bCs/>
        <w:noProof/>
        <w:sz w:val="28"/>
        <w:szCs w:val="28"/>
      </w:rPr>
      <w:drawing>
        <wp:anchor distT="0" distB="0" distL="114300" distR="114300" simplePos="0" relativeHeight="251691008" behindDoc="1" locked="0" layoutInCell="1" allowOverlap="1" wp14:anchorId="23360CE3" wp14:editId="6B9912BD">
          <wp:simplePos x="0" y="0"/>
          <wp:positionH relativeFrom="column">
            <wp:posOffset>-728345</wp:posOffset>
          </wp:positionH>
          <wp:positionV relativeFrom="paragraph">
            <wp:posOffset>-306705</wp:posOffset>
          </wp:positionV>
          <wp:extent cx="1857375" cy="822960"/>
          <wp:effectExtent l="0" t="0" r="9525" b="0"/>
          <wp:wrapTight wrapText="bothSides">
            <wp:wrapPolygon edited="0">
              <wp:start x="0" y="0"/>
              <wp:lineTo x="0" y="21000"/>
              <wp:lineTo x="21489" y="21000"/>
              <wp:lineTo x="2148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0CC">
      <w:rPr>
        <w:rFonts w:ascii="Arial Narrow" w:hAnsi="Arial Narrow" w:cs="Arial"/>
        <w:b/>
        <w:bCs/>
        <w:sz w:val="28"/>
        <w:szCs w:val="28"/>
      </w:rPr>
      <w:t>MUNICIPIO DE PADILLA, TAMAULIPAS</w:t>
    </w:r>
  </w:p>
  <w:p w14:paraId="66A9611C" w14:textId="77777777" w:rsidR="001024C2" w:rsidRPr="004C20CC" w:rsidRDefault="001024C2" w:rsidP="001024C2">
    <w:pPr>
      <w:pStyle w:val="Encabezado"/>
      <w:jc w:val="center"/>
      <w:rPr>
        <w:rFonts w:ascii="Arial Narrow" w:hAnsi="Arial Narrow" w:cs="Arial"/>
        <w:b/>
        <w:bCs/>
        <w:sz w:val="28"/>
        <w:szCs w:val="28"/>
      </w:rPr>
    </w:pPr>
    <w:r w:rsidRPr="004C20CC">
      <w:rPr>
        <w:rFonts w:ascii="Arial Narrow" w:hAnsi="Arial Narrow" w:cs="Arial"/>
        <w:b/>
        <w:bCs/>
        <w:sz w:val="28"/>
        <w:szCs w:val="28"/>
      </w:rPr>
      <w:t>ADMINISTRACIÓN 2021-2024</w:t>
    </w:r>
  </w:p>
  <w:p w14:paraId="2D4AD572" w14:textId="0AFF5F45" w:rsidR="000E5012" w:rsidRPr="006F6BF4" w:rsidRDefault="001024C2" w:rsidP="001024C2">
    <w:pPr>
      <w:pStyle w:val="Encabezado"/>
    </w:pPr>
    <w:r w:rsidRPr="000E5012">
      <w:rPr>
        <w:rFonts w:ascii="Arial Narrow" w:hAnsi="Arial Narrow"/>
        <w:noProof/>
        <w:sz w:val="20"/>
        <w:lang w:eastAsia="es-MX"/>
      </w:rPr>
      <w:drawing>
        <wp:anchor distT="0" distB="0" distL="114300" distR="114300" simplePos="0" relativeHeight="251689984" behindDoc="1" locked="0" layoutInCell="1" allowOverlap="1" wp14:anchorId="6A70D84A" wp14:editId="06268400">
          <wp:simplePos x="0" y="0"/>
          <wp:positionH relativeFrom="column">
            <wp:posOffset>6934200</wp:posOffset>
          </wp:positionH>
          <wp:positionV relativeFrom="paragraph">
            <wp:posOffset>-248285</wp:posOffset>
          </wp:positionV>
          <wp:extent cx="2000250" cy="814070"/>
          <wp:effectExtent l="0" t="0" r="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B4EC2" w14:textId="77777777" w:rsidR="000E5012" w:rsidRPr="006F23C5" w:rsidRDefault="000E5012" w:rsidP="006F23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4B91" w14:textId="77777777" w:rsidR="001024C2" w:rsidRPr="004C20CC" w:rsidRDefault="001024C2" w:rsidP="001024C2">
    <w:pPr>
      <w:pStyle w:val="Encabezado"/>
      <w:jc w:val="center"/>
      <w:rPr>
        <w:rFonts w:ascii="Arial Narrow" w:hAnsi="Arial Narrow" w:cs="Arial"/>
        <w:b/>
        <w:bCs/>
        <w:sz w:val="28"/>
        <w:szCs w:val="28"/>
      </w:rPr>
    </w:pPr>
    <w:r w:rsidRPr="004C20CC">
      <w:rPr>
        <w:b/>
        <w:bCs/>
        <w:noProof/>
        <w:sz w:val="28"/>
        <w:szCs w:val="28"/>
      </w:rPr>
      <w:drawing>
        <wp:anchor distT="0" distB="0" distL="114300" distR="114300" simplePos="0" relativeHeight="251687936" behindDoc="1" locked="0" layoutInCell="1" allowOverlap="1" wp14:anchorId="1598E461" wp14:editId="257E14B0">
          <wp:simplePos x="0" y="0"/>
          <wp:positionH relativeFrom="column">
            <wp:posOffset>6920230</wp:posOffset>
          </wp:positionH>
          <wp:positionV relativeFrom="paragraph">
            <wp:posOffset>-211455</wp:posOffset>
          </wp:positionV>
          <wp:extent cx="1895475" cy="704850"/>
          <wp:effectExtent l="0" t="0" r="0" b="0"/>
          <wp:wrapTight wrapText="bothSides">
            <wp:wrapPolygon edited="0">
              <wp:start x="1085" y="2919"/>
              <wp:lineTo x="1085" y="4670"/>
              <wp:lineTo x="4559" y="18681"/>
              <wp:lineTo x="5644" y="18681"/>
              <wp:lineTo x="17801" y="16346"/>
              <wp:lineTo x="17584" y="13427"/>
              <wp:lineTo x="20840" y="12259"/>
              <wp:lineTo x="20189" y="7005"/>
              <wp:lineTo x="8032" y="2919"/>
              <wp:lineTo x="1085" y="2919"/>
            </wp:wrapPolygon>
          </wp:wrapTight>
          <wp:docPr id="5" name="Imagen 5" descr="Gobierno del Estado de Tamauli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l Estado de Tamauli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0CC">
      <w:rPr>
        <w:rFonts w:ascii="Arial Narrow" w:hAnsi="Arial Narrow" w:cs="Arial"/>
        <w:b/>
        <w:bCs/>
        <w:noProof/>
        <w:sz w:val="28"/>
        <w:szCs w:val="28"/>
      </w:rPr>
      <w:drawing>
        <wp:anchor distT="0" distB="0" distL="114300" distR="114300" simplePos="0" relativeHeight="251686912" behindDoc="1" locked="0" layoutInCell="1" allowOverlap="1" wp14:anchorId="70EC674C" wp14:editId="3843B3C3">
          <wp:simplePos x="0" y="0"/>
          <wp:positionH relativeFrom="column">
            <wp:posOffset>-728345</wp:posOffset>
          </wp:positionH>
          <wp:positionV relativeFrom="paragraph">
            <wp:posOffset>-306705</wp:posOffset>
          </wp:positionV>
          <wp:extent cx="1857375" cy="822960"/>
          <wp:effectExtent l="0" t="0" r="9525" b="0"/>
          <wp:wrapTight wrapText="bothSides">
            <wp:wrapPolygon edited="0">
              <wp:start x="0" y="0"/>
              <wp:lineTo x="0" y="21000"/>
              <wp:lineTo x="21489" y="21000"/>
              <wp:lineTo x="214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0CC">
      <w:rPr>
        <w:rFonts w:ascii="Arial Narrow" w:hAnsi="Arial Narrow" w:cs="Arial"/>
        <w:b/>
        <w:bCs/>
        <w:sz w:val="28"/>
        <w:szCs w:val="28"/>
      </w:rPr>
      <w:t>MUNICIPIO DE PADILLA, TAMAULIPAS</w:t>
    </w:r>
  </w:p>
  <w:p w14:paraId="1B11D158" w14:textId="77777777" w:rsidR="001024C2" w:rsidRPr="004C20CC" w:rsidRDefault="001024C2" w:rsidP="001024C2">
    <w:pPr>
      <w:pStyle w:val="Encabezado"/>
      <w:jc w:val="center"/>
      <w:rPr>
        <w:rFonts w:ascii="Arial Narrow" w:hAnsi="Arial Narrow" w:cs="Arial"/>
        <w:b/>
        <w:bCs/>
        <w:sz w:val="28"/>
        <w:szCs w:val="28"/>
      </w:rPr>
    </w:pPr>
    <w:r w:rsidRPr="004C20CC">
      <w:rPr>
        <w:rFonts w:ascii="Arial Narrow" w:hAnsi="Arial Narrow" w:cs="Arial"/>
        <w:b/>
        <w:bCs/>
        <w:sz w:val="28"/>
        <w:szCs w:val="28"/>
      </w:rPr>
      <w:t>ADMINISTRACIÓN 2021-2024</w:t>
    </w:r>
  </w:p>
  <w:p w14:paraId="4AD54718" w14:textId="362D7D2A" w:rsidR="000E5012" w:rsidRPr="000E5012" w:rsidRDefault="000E5012" w:rsidP="000E5012">
    <w:pPr>
      <w:pStyle w:val="Encabezado"/>
      <w:tabs>
        <w:tab w:val="clear" w:pos="4419"/>
        <w:tab w:val="clear" w:pos="8838"/>
        <w:tab w:val="left" w:pos="5850"/>
      </w:tabs>
      <w:jc w:val="center"/>
      <w:rPr>
        <w:rFonts w:ascii="Arial Narrow" w:hAnsi="Arial Narrow" w:cs="Arial"/>
        <w:sz w:val="20"/>
      </w:rPr>
    </w:pPr>
    <w:r w:rsidRPr="000E5012">
      <w:rPr>
        <w:rFonts w:ascii="Arial Narrow" w:hAnsi="Arial Narrow"/>
        <w:noProof/>
        <w:sz w:val="20"/>
        <w:lang w:eastAsia="es-MX"/>
      </w:rPr>
      <w:drawing>
        <wp:anchor distT="0" distB="0" distL="114300" distR="114300" simplePos="0" relativeHeight="251676672" behindDoc="1" locked="0" layoutInCell="1" allowOverlap="1" wp14:anchorId="53575E05" wp14:editId="0A2775D3">
          <wp:simplePos x="0" y="0"/>
          <wp:positionH relativeFrom="column">
            <wp:posOffset>6934200</wp:posOffset>
          </wp:positionH>
          <wp:positionV relativeFrom="paragraph">
            <wp:posOffset>-248285</wp:posOffset>
          </wp:positionV>
          <wp:extent cx="2000250" cy="814070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4C2" w:rsidRPr="000E5012">
      <w:rPr>
        <w:rFonts w:ascii="Arial Narrow" w:hAnsi="Arial Narrow" w:cs="Arial"/>
        <w:sz w:val="20"/>
      </w:rPr>
      <w:t xml:space="preserve"> </w:t>
    </w:r>
    <w:r w:rsidRPr="000E5012">
      <w:rPr>
        <w:rFonts w:ascii="Arial Narrow" w:hAnsi="Arial Narrow" w:cs="Arial"/>
        <w:sz w:val="20"/>
      </w:rPr>
      <w:br/>
    </w:r>
  </w:p>
  <w:p w14:paraId="731550D0" w14:textId="77777777" w:rsidR="000E5012" w:rsidRPr="000E5012" w:rsidRDefault="000E5012" w:rsidP="00B447B0">
    <w:pPr>
      <w:pStyle w:val="Encabezado"/>
      <w:jc w:val="center"/>
      <w:rPr>
        <w:rFonts w:ascii="Arial Narrow" w:hAnsi="Arial Narrow"/>
      </w:rPr>
    </w:pPr>
  </w:p>
  <w:p w14:paraId="13CA2763" w14:textId="77777777" w:rsidR="000E5012" w:rsidRPr="000E5012" w:rsidRDefault="000E5012">
    <w:pPr>
      <w:pStyle w:val="Encabezad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47086"/>
    <w:multiLevelType w:val="hybridMultilevel"/>
    <w:tmpl w:val="F60E40FC"/>
    <w:lvl w:ilvl="0" w:tplc="E46A7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588D"/>
    <w:multiLevelType w:val="hybridMultilevel"/>
    <w:tmpl w:val="E9D8C9F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F5"/>
    <w:rsid w:val="000E5012"/>
    <w:rsid w:val="001024C2"/>
    <w:rsid w:val="00104CB2"/>
    <w:rsid w:val="0011066B"/>
    <w:rsid w:val="001F3E06"/>
    <w:rsid w:val="002D58B3"/>
    <w:rsid w:val="0033500B"/>
    <w:rsid w:val="00414BB0"/>
    <w:rsid w:val="00423341"/>
    <w:rsid w:val="004D1EAF"/>
    <w:rsid w:val="00505612"/>
    <w:rsid w:val="00661CF9"/>
    <w:rsid w:val="006A7E68"/>
    <w:rsid w:val="006D4B21"/>
    <w:rsid w:val="006F23C5"/>
    <w:rsid w:val="00724BB8"/>
    <w:rsid w:val="009E6253"/>
    <w:rsid w:val="00B447B0"/>
    <w:rsid w:val="00B61ED5"/>
    <w:rsid w:val="00BA0FB0"/>
    <w:rsid w:val="00C835E8"/>
    <w:rsid w:val="00D43AF5"/>
    <w:rsid w:val="00E30844"/>
    <w:rsid w:val="00EF0D5A"/>
    <w:rsid w:val="00F16ED2"/>
    <w:rsid w:val="00F6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9D5DBC"/>
  <w15:docId w15:val="{84A4FF3E-7F5C-4E81-953E-3BDA4040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43AF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3AF5"/>
    <w:rPr>
      <w:color w:val="954F72"/>
      <w:u w:val="single"/>
    </w:rPr>
  </w:style>
  <w:style w:type="paragraph" w:customStyle="1" w:styleId="xl65">
    <w:name w:val="xl65"/>
    <w:basedOn w:val="Normal"/>
    <w:rsid w:val="00D43AF5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D43A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7">
    <w:name w:val="xl67"/>
    <w:basedOn w:val="Normal"/>
    <w:rsid w:val="00D43A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8">
    <w:name w:val="xl68"/>
    <w:basedOn w:val="Normal"/>
    <w:rsid w:val="00D43A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4">
    <w:name w:val="xl74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6">
    <w:name w:val="xl76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77">
    <w:name w:val="xl77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78">
    <w:name w:val="xl78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D43A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eastAsia="es-MX"/>
    </w:rPr>
  </w:style>
  <w:style w:type="paragraph" w:customStyle="1" w:styleId="xl83">
    <w:name w:val="xl83"/>
    <w:basedOn w:val="Normal"/>
    <w:rsid w:val="00D43AF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4">
    <w:name w:val="xl84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D43AF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43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AF5"/>
  </w:style>
  <w:style w:type="paragraph" w:styleId="Piedepgina">
    <w:name w:val="footer"/>
    <w:basedOn w:val="Normal"/>
    <w:link w:val="PiedepginaCar"/>
    <w:uiPriority w:val="99"/>
    <w:unhideWhenUsed/>
    <w:rsid w:val="00D43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AF5"/>
  </w:style>
  <w:style w:type="paragraph" w:styleId="Prrafodelista">
    <w:name w:val="List Paragraph"/>
    <w:basedOn w:val="Normal"/>
    <w:uiPriority w:val="34"/>
    <w:qFormat/>
    <w:rsid w:val="002D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A279-1EB2-4673-ACDB-D0CDA0A5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Recepcion</cp:lastModifiedBy>
  <cp:revision>14</cp:revision>
  <cp:lastPrinted>2020-05-09T16:20:00Z</cp:lastPrinted>
  <dcterms:created xsi:type="dcterms:W3CDTF">2019-05-03T22:10:00Z</dcterms:created>
  <dcterms:modified xsi:type="dcterms:W3CDTF">2024-05-07T15:45:00Z</dcterms:modified>
</cp:coreProperties>
</file>